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FF6129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00284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D73AF6">
        <w:rPr>
          <w:b/>
          <w:sz w:val="20"/>
          <w:szCs w:val="20"/>
          <w:lang w:val="uk-UA"/>
        </w:rPr>
        <w:t>5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C45B32">
        <w:rPr>
          <w:b/>
          <w:sz w:val="20"/>
          <w:szCs w:val="20"/>
          <w:lang w:val="uk-UA"/>
        </w:rPr>
        <w:t>16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373710" w:rsidRDefault="00373710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F316BF" w:rsidRPr="007D4D6F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і доповнень до Програми розвитку освіти Житомирської міської територіальної громади на період 2022-2026 років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</w:t>
      </w:r>
      <w:bookmarkStart w:id="0" w:name="_GoBack"/>
      <w:bookmarkEnd w:id="0"/>
      <w:r w:rsidR="00C91DAE" w:rsidRPr="001F0C43">
        <w:rPr>
          <w:i/>
          <w:sz w:val="28"/>
          <w:szCs w:val="28"/>
          <w:lang w:val="uk-UA"/>
        </w:rPr>
        <w:t>рекомендує</w:t>
      </w:r>
      <w:r w:rsidR="004B40B2">
        <w:rPr>
          <w:i/>
          <w:sz w:val="28"/>
          <w:szCs w:val="28"/>
          <w:lang w:val="uk-UA"/>
        </w:rPr>
        <w:t xml:space="preserve"> </w:t>
      </w:r>
      <w:r w:rsidR="001F0C43" w:rsidRPr="00202E23">
        <w:rPr>
          <w:iCs/>
          <w:sz w:val="28"/>
          <w:szCs w:val="28"/>
          <w:lang w:val="uk-UA" w:eastAsia="en-US"/>
        </w:rPr>
        <w:t xml:space="preserve">підтримати </w:t>
      </w:r>
      <w:r w:rsidR="001F0C43">
        <w:rPr>
          <w:iCs/>
          <w:sz w:val="28"/>
          <w:szCs w:val="28"/>
          <w:lang w:val="uk-UA" w:eastAsia="en-US"/>
        </w:rPr>
        <w:t xml:space="preserve">вказані пропозиції та </w:t>
      </w:r>
      <w:proofErr w:type="spellStart"/>
      <w:r w:rsidR="001F0C43">
        <w:rPr>
          <w:iCs/>
          <w:sz w:val="28"/>
          <w:szCs w:val="28"/>
          <w:lang w:val="uk-UA" w:eastAsia="en-US"/>
        </w:rPr>
        <w:t>внести</w:t>
      </w:r>
      <w:proofErr w:type="spellEnd"/>
      <w:r w:rsidR="001F0C43">
        <w:rPr>
          <w:iCs/>
          <w:sz w:val="28"/>
          <w:szCs w:val="28"/>
          <w:lang w:val="uk-UA" w:eastAsia="en-US"/>
        </w:rPr>
        <w:t xml:space="preserve"> відповідні зміни до бюджету:</w:t>
      </w:r>
    </w:p>
    <w:p w:rsidR="00F316BF" w:rsidRPr="00E0010C" w:rsidRDefault="00F316BF" w:rsidP="00F316BF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Капітальний ремонт харчоблоку ліцею №19 міста Житомира за адресою вул. Лесі Українки, 71 – 6 227,63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F316BF" w:rsidRPr="00E0010C" w:rsidRDefault="00F316BF" w:rsidP="00F316BF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Поточний ремонт укриття для учасників освітнього процесу ліцею №1 (на базі ліцею №26) – 7 000,0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F316BF" w:rsidRPr="00E0010C" w:rsidRDefault="00F316BF" w:rsidP="00F316BF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Поточний ремонт укриття для учасників освітнього процесу ліцею №21 та ліцею №34 – 5 000,0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.;</w:t>
      </w:r>
    </w:p>
    <w:p w:rsidR="00F316BF" w:rsidRDefault="00F316BF" w:rsidP="00F316BF">
      <w:pPr>
        <w:numPr>
          <w:ilvl w:val="0"/>
          <w:numId w:val="28"/>
        </w:numPr>
        <w:tabs>
          <w:tab w:val="left" w:pos="426"/>
        </w:tabs>
        <w:ind w:left="426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Оновлення спортивного та тренажерного обладнання в закладах позашкільної освіти та ДЮСШ – 601,6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 xml:space="preserve">.   </w:t>
      </w:r>
    </w:p>
    <w:p w:rsidR="00373710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4C6C74" w:rsidRDefault="004C6C74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373710" w:rsidRPr="00DC46FB" w:rsidRDefault="00373710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73710" w:rsidRPr="000F094F" w:rsidRDefault="00373710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5"/>
  </w:num>
  <w:num w:numId="9">
    <w:abstractNumId w:val="22"/>
  </w:num>
  <w:num w:numId="10">
    <w:abstractNumId w:val="11"/>
  </w:num>
  <w:num w:numId="11">
    <w:abstractNumId w:val="9"/>
  </w:num>
  <w:num w:numId="12">
    <w:abstractNumId w:val="5"/>
  </w:num>
  <w:num w:numId="13">
    <w:abstractNumId w:val="24"/>
  </w:num>
  <w:num w:numId="14">
    <w:abstractNumId w:val="7"/>
  </w:num>
  <w:num w:numId="15">
    <w:abstractNumId w:val="1"/>
  </w:num>
  <w:num w:numId="16">
    <w:abstractNumId w:val="24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3"/>
  </w:num>
  <w:num w:numId="23">
    <w:abstractNumId w:val="19"/>
  </w:num>
  <w:num w:numId="24">
    <w:abstractNumId w:val="3"/>
  </w:num>
  <w:num w:numId="25">
    <w:abstractNumId w:val="15"/>
  </w:num>
  <w:num w:numId="26">
    <w:abstractNumId w:val="20"/>
  </w:num>
  <w:num w:numId="27">
    <w:abstractNumId w:val="18"/>
  </w:num>
  <w:num w:numId="28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129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AAFD28D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D0E8C-E1C2-4B77-8DF1-F3C496FA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447</cp:revision>
  <cp:lastPrinted>2025-09-05T12:16:00Z</cp:lastPrinted>
  <dcterms:created xsi:type="dcterms:W3CDTF">2019-01-21T10:42:00Z</dcterms:created>
  <dcterms:modified xsi:type="dcterms:W3CDTF">2026-03-28T08:52:00Z</dcterms:modified>
</cp:coreProperties>
</file>